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1B" w:rsidRDefault="00BA321B" w:rsidP="00BA321B">
      <w:pPr>
        <w:pStyle w:val="NoSpacing"/>
      </w:pPr>
      <w:r>
        <w:rPr>
          <w:u w:val="single"/>
        </w:rPr>
        <w:t>William RAMRYGGE</w:t>
      </w:r>
      <w:r>
        <w:t xml:space="preserve">     (fl.1405)</w:t>
      </w:r>
    </w:p>
    <w:p w:rsidR="00BA321B" w:rsidRDefault="00BA321B" w:rsidP="00BA321B">
      <w:pPr>
        <w:pStyle w:val="NoSpacing"/>
      </w:pPr>
    </w:p>
    <w:p w:rsidR="00BA321B" w:rsidRDefault="00BA321B" w:rsidP="00BA321B">
      <w:pPr>
        <w:pStyle w:val="NoSpacing"/>
      </w:pPr>
    </w:p>
    <w:p w:rsidR="00BA321B" w:rsidRDefault="00BA321B" w:rsidP="00BA321B">
      <w:pPr>
        <w:pStyle w:val="NoSpacing"/>
      </w:pPr>
      <w:r>
        <w:t>Son of Robert.  (C.L.W. p.377)</w:t>
      </w:r>
    </w:p>
    <w:p w:rsidR="00BA321B" w:rsidRDefault="00BA321B" w:rsidP="00BA321B">
      <w:pPr>
        <w:pStyle w:val="NoSpacing"/>
      </w:pPr>
    </w:p>
    <w:p w:rsidR="00BA321B" w:rsidRDefault="00BA321B" w:rsidP="00BA321B">
      <w:pPr>
        <w:pStyle w:val="NoSpacing"/>
      </w:pPr>
    </w:p>
    <w:p w:rsidR="00BA321B" w:rsidRDefault="00BA321B" w:rsidP="00BA321B">
      <w:pPr>
        <w:pStyle w:val="NoSpacing"/>
      </w:pPr>
      <w:r>
        <w:t xml:space="preserve">  6 Apr.1405</w:t>
      </w:r>
      <w:r>
        <w:tab/>
        <w:t>He was bequeathed an annuity of 4 marks in the Will of Thomas atte</w:t>
      </w:r>
    </w:p>
    <w:p w:rsidR="00BA321B" w:rsidRDefault="00BA321B" w:rsidP="00BA321B">
      <w:pPr>
        <w:pStyle w:val="NoSpacing"/>
      </w:pPr>
      <w:r>
        <w:tab/>
      </w:r>
      <w:r>
        <w:tab/>
        <w:t>Haye of London(q.v.).  (ibid.)</w:t>
      </w:r>
    </w:p>
    <w:p w:rsidR="00BA321B" w:rsidRDefault="00BA321B" w:rsidP="00BA321B">
      <w:pPr>
        <w:pStyle w:val="NoSpacing"/>
      </w:pPr>
    </w:p>
    <w:p w:rsidR="00BA321B" w:rsidRDefault="00BA321B" w:rsidP="00BA321B">
      <w:pPr>
        <w:pStyle w:val="NoSpacing"/>
      </w:pPr>
    </w:p>
    <w:p w:rsidR="00BA321B" w:rsidRDefault="00BA321B" w:rsidP="00BA321B">
      <w:pPr>
        <w:pStyle w:val="NoSpacing"/>
      </w:pPr>
    </w:p>
    <w:p w:rsidR="00BA4020" w:rsidRDefault="00BA321B" w:rsidP="00BA321B">
      <w:r>
        <w:t>22 March 2011</w:t>
      </w:r>
    </w:p>
    <w:sectPr w:rsidR="00BA4020" w:rsidSect="004968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21B" w:rsidRDefault="00BA321B" w:rsidP="00552EBA">
      <w:pPr>
        <w:spacing w:after="0" w:line="240" w:lineRule="auto"/>
      </w:pPr>
      <w:r>
        <w:separator/>
      </w:r>
    </w:p>
  </w:endnote>
  <w:endnote w:type="continuationSeparator" w:id="0">
    <w:p w:rsidR="00BA321B" w:rsidRDefault="00BA32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321B">
        <w:rPr>
          <w:noProof/>
        </w:rPr>
        <w:t>08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21B" w:rsidRDefault="00BA321B" w:rsidP="00552EBA">
      <w:pPr>
        <w:spacing w:after="0" w:line="240" w:lineRule="auto"/>
      </w:pPr>
      <w:r>
        <w:separator/>
      </w:r>
    </w:p>
  </w:footnote>
  <w:footnote w:type="continuationSeparator" w:id="0">
    <w:p w:rsidR="00BA321B" w:rsidRDefault="00BA32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6882"/>
    <w:rsid w:val="00552EBA"/>
    <w:rsid w:val="00BA32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2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2011-08-08T19:48:00Z</dcterms:created>
  <dcterms:modified xsi:type="dcterms:W3CDTF">2011-08-08T19:49:00Z</dcterms:modified>
</cp:coreProperties>
</file>